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6485" w14:textId="15AD4596" w:rsidR="00585797" w:rsidRDefault="00BA029E" w:rsidP="00567D3B">
      <w:pPr>
        <w:pStyle w:val="NoSpacing"/>
        <w:jc w:val="center"/>
        <w:rPr>
          <w:b/>
          <w:bCs/>
          <w:sz w:val="24"/>
          <w:szCs w:val="24"/>
        </w:rPr>
      </w:pPr>
      <w:r w:rsidRPr="00567D3B">
        <w:rPr>
          <w:b/>
          <w:bCs/>
          <w:sz w:val="24"/>
          <w:szCs w:val="24"/>
        </w:rPr>
        <w:t>SAT-7 North America</w:t>
      </w:r>
    </w:p>
    <w:p w14:paraId="335347F6" w14:textId="77777777" w:rsidR="00567D3B" w:rsidRPr="00567D3B" w:rsidRDefault="00567D3B" w:rsidP="00567D3B">
      <w:pPr>
        <w:pStyle w:val="NoSpacing"/>
        <w:jc w:val="center"/>
        <w:rPr>
          <w:b/>
          <w:bCs/>
          <w:sz w:val="24"/>
          <w:szCs w:val="24"/>
        </w:rPr>
      </w:pPr>
    </w:p>
    <w:p w14:paraId="22959D4C" w14:textId="20091F90" w:rsidR="006B1406" w:rsidRPr="00567D3B" w:rsidRDefault="006B1406" w:rsidP="00567D3B">
      <w:pPr>
        <w:pStyle w:val="NoSpacing"/>
        <w:jc w:val="center"/>
        <w:rPr>
          <w:b/>
          <w:bCs/>
          <w:sz w:val="24"/>
          <w:szCs w:val="24"/>
        </w:rPr>
      </w:pPr>
      <w:r w:rsidRPr="00567D3B">
        <w:rPr>
          <w:b/>
          <w:bCs/>
          <w:sz w:val="24"/>
          <w:szCs w:val="24"/>
        </w:rPr>
        <w:t>Statement of Faith Concerning Marriage, Gender, Sexuality, and Sanctity of Life</w:t>
      </w:r>
    </w:p>
    <w:p w14:paraId="190CA89D" w14:textId="77777777" w:rsidR="00567D3B" w:rsidRPr="00143C9F" w:rsidRDefault="00567D3B" w:rsidP="00567D3B">
      <w:pPr>
        <w:pStyle w:val="NoSpacing"/>
      </w:pPr>
    </w:p>
    <w:p w14:paraId="60C033DD" w14:textId="77777777" w:rsidR="006B1406" w:rsidRPr="009933B0" w:rsidRDefault="006B1406" w:rsidP="006B1406">
      <w:pPr>
        <w:pStyle w:val="NormalWeb"/>
        <w:shd w:val="clear" w:color="auto" w:fill="FFFFFF"/>
        <w:spacing w:before="0" w:beforeAutospacing="0" w:after="390" w:afterAutospacing="0"/>
        <w:jc w:val="both"/>
      </w:pPr>
      <w:r w:rsidRPr="009933B0">
        <w:t xml:space="preserve">We believe </w:t>
      </w:r>
      <w:r>
        <w:t xml:space="preserve">the Bible teaches </w:t>
      </w:r>
      <w:r w:rsidRPr="009933B0">
        <w:t>that God wonderfully and immutably creates each person as male or female. These two distinct, complementary genders together reflect the image and nature of God. (Genesis 1:26-27) Rejection of one’s biological sex is a rejection of the image of God within that person.</w:t>
      </w:r>
    </w:p>
    <w:p w14:paraId="48929B86" w14:textId="03793818" w:rsidR="006B1406" w:rsidRPr="009933B0" w:rsidRDefault="006B1406" w:rsidP="006B1406">
      <w:pPr>
        <w:pStyle w:val="NormalWeb"/>
        <w:shd w:val="clear" w:color="auto" w:fill="FFFFFF"/>
        <w:spacing w:before="0" w:beforeAutospacing="0" w:after="390" w:afterAutospacing="0"/>
        <w:jc w:val="both"/>
      </w:pPr>
      <w:r w:rsidRPr="009933B0">
        <w:t xml:space="preserve">We believe that the term “marriage” has only one meaning: the uniting of one </w:t>
      </w:r>
      <w:r w:rsidR="00C10A6B">
        <w:t xml:space="preserve">biological </w:t>
      </w:r>
      <w:r w:rsidRPr="009933B0">
        <w:t xml:space="preserve">man and one </w:t>
      </w:r>
      <w:r w:rsidR="00C10A6B">
        <w:t xml:space="preserve">biological </w:t>
      </w:r>
      <w:r w:rsidRPr="009933B0">
        <w:t>woman in a single, exclusive union, as delineated in Scripture. (Genesis 2:18-25) We believe that God intends sexual intimacy to occur only between a man and a woman who are married to each other. (1 Corinthians 6:18; 7:2-5; Hebrews 13:4) We believe that God has commanded that no intimate sexual activity be engaged in outside of a marriage between one biological man and one biological woman.</w:t>
      </w:r>
    </w:p>
    <w:p w14:paraId="3B652F48" w14:textId="77777777" w:rsidR="006B1406" w:rsidRPr="009933B0" w:rsidRDefault="006B1406" w:rsidP="006B1406">
      <w:pPr>
        <w:pStyle w:val="NormalWeb"/>
        <w:shd w:val="clear" w:color="auto" w:fill="FFFFFF"/>
        <w:spacing w:before="0" w:beforeAutospacing="0" w:after="390" w:afterAutospacing="0"/>
        <w:jc w:val="both"/>
      </w:pPr>
      <w:r w:rsidRPr="009933B0">
        <w:t xml:space="preserve">We believe that any form of sexual immorality (including </w:t>
      </w:r>
      <w:r>
        <w:t xml:space="preserve">without limitation </w:t>
      </w:r>
      <w:r w:rsidRPr="009933B0">
        <w:t xml:space="preserve">adultery, fornication, homosexual behavior, bisexual conduct, bestiality, incest, </w:t>
      </w:r>
      <w:r>
        <w:t xml:space="preserve">sex with minors, </w:t>
      </w:r>
      <w:r w:rsidRPr="009933B0">
        <w:t>and use of pornography) is sinful and offensive to God. (Matthew15:18-20;1 Corinthians 6:9-10)</w:t>
      </w:r>
    </w:p>
    <w:p w14:paraId="33D3C190" w14:textId="77777777" w:rsidR="006B1406" w:rsidRPr="009933B0" w:rsidRDefault="006B1406" w:rsidP="006B1406">
      <w:pPr>
        <w:pStyle w:val="NormalWeb"/>
        <w:shd w:val="clear" w:color="auto" w:fill="FFFFFF"/>
        <w:spacing w:before="0" w:beforeAutospacing="0" w:after="390" w:afterAutospacing="0"/>
        <w:jc w:val="both"/>
      </w:pPr>
      <w:r w:rsidRPr="009933B0">
        <w:t>We believe that God offers redemption and restoration to all who confess and forsake their sin, seeking His mercy and forgiveness through Jesus Christ. (Acts 3:19-21; Romans 10:9-10; 1 Corinthians 6:9-11)</w:t>
      </w:r>
    </w:p>
    <w:p w14:paraId="5DB57412" w14:textId="77777777" w:rsidR="006B1406" w:rsidRDefault="006B1406" w:rsidP="006B1406">
      <w:pPr>
        <w:pStyle w:val="NormalWeb"/>
        <w:shd w:val="clear" w:color="auto" w:fill="FFFFFF"/>
        <w:spacing w:before="0" w:beforeAutospacing="0" w:after="390" w:afterAutospacing="0"/>
        <w:jc w:val="both"/>
      </w:pPr>
      <w:r w:rsidRPr="009933B0">
        <w:t>We believe that every person must be afforded compassion, love, kindness, respect, and dignity. (Mark 12:28- 31; Luke 6:31) Hateful and harassing behavior or attitudes directed toward any individual are to be repudiated and are not in accord with Scripture.</w:t>
      </w:r>
    </w:p>
    <w:p w14:paraId="1532D0AD" w14:textId="0D29B580" w:rsidR="006B1406" w:rsidRPr="008D6989" w:rsidRDefault="006B1406" w:rsidP="006B1406">
      <w:pPr>
        <w:spacing w:beforeAutospacing="1" w:afterAutospacing="1"/>
        <w:rPr>
          <w:sz w:val="24"/>
          <w:szCs w:val="24"/>
        </w:rPr>
      </w:pPr>
      <w:r w:rsidRPr="008D6989">
        <w:rPr>
          <w:sz w:val="24"/>
          <w:szCs w:val="24"/>
          <w:bdr w:val="none" w:sz="0" w:space="0" w:color="auto" w:frame="1"/>
        </w:rPr>
        <w:t xml:space="preserve">We believe that God has created mankind in His image and that human life begins at </w:t>
      </w:r>
      <w:r w:rsidRPr="004A701D">
        <w:rPr>
          <w:sz w:val="24"/>
          <w:szCs w:val="24"/>
          <w:bdr w:val="none" w:sz="0" w:space="0" w:color="auto" w:frame="1"/>
        </w:rPr>
        <w:t>conception</w:t>
      </w:r>
      <w:r w:rsidRPr="008D6989">
        <w:rPr>
          <w:sz w:val="24"/>
          <w:szCs w:val="24"/>
          <w:bdr w:val="none" w:sz="0" w:space="0" w:color="auto" w:frame="1"/>
        </w:rPr>
        <w:t xml:space="preserve">. </w:t>
      </w:r>
      <w:r w:rsidRPr="004A701D">
        <w:rPr>
          <w:sz w:val="24"/>
          <w:szCs w:val="24"/>
          <w:bdr w:val="none" w:sz="0" w:space="0" w:color="auto" w:frame="1"/>
        </w:rPr>
        <w:t xml:space="preserve">It is </w:t>
      </w:r>
      <w:r w:rsidRPr="008D6989">
        <w:rPr>
          <w:sz w:val="24"/>
          <w:szCs w:val="24"/>
          <w:bdr w:val="none" w:sz="0" w:space="0" w:color="auto" w:frame="1"/>
        </w:rPr>
        <w:t>God</w:t>
      </w:r>
      <w:r w:rsidRPr="004A701D">
        <w:rPr>
          <w:sz w:val="24"/>
          <w:szCs w:val="24"/>
          <w:bdr w:val="none" w:sz="0" w:space="0" w:color="auto" w:frame="1"/>
        </w:rPr>
        <w:t xml:space="preserve"> who</w:t>
      </w:r>
      <w:r w:rsidRPr="008D6989">
        <w:rPr>
          <w:sz w:val="24"/>
          <w:szCs w:val="24"/>
          <w:bdr w:val="none" w:sz="0" w:space="0" w:color="auto" w:frame="1"/>
        </w:rPr>
        <w:t xml:space="preserve"> uniquely form</w:t>
      </w:r>
      <w:r w:rsidRPr="004A701D">
        <w:rPr>
          <w:sz w:val="24"/>
          <w:szCs w:val="24"/>
          <w:bdr w:val="none" w:sz="0" w:space="0" w:color="auto" w:frame="1"/>
        </w:rPr>
        <w:t xml:space="preserve">s every human </w:t>
      </w:r>
      <w:r w:rsidRPr="008D6989">
        <w:rPr>
          <w:sz w:val="24"/>
          <w:szCs w:val="24"/>
          <w:bdr w:val="none" w:sz="0" w:space="0" w:color="auto" w:frame="1"/>
        </w:rPr>
        <w:t>being and g</w:t>
      </w:r>
      <w:r w:rsidRPr="004A701D">
        <w:rPr>
          <w:sz w:val="24"/>
          <w:szCs w:val="24"/>
          <w:bdr w:val="none" w:sz="0" w:space="0" w:color="auto" w:frame="1"/>
        </w:rPr>
        <w:t xml:space="preserve">ives </w:t>
      </w:r>
      <w:r w:rsidRPr="008D6989">
        <w:rPr>
          <w:sz w:val="24"/>
          <w:szCs w:val="24"/>
          <w:bdr w:val="none" w:sz="0" w:space="0" w:color="auto" w:frame="1"/>
        </w:rPr>
        <w:t xml:space="preserve">special dignity, personal freedom, and individual accountability among all the works of </w:t>
      </w:r>
      <w:r w:rsidRPr="004A701D">
        <w:rPr>
          <w:sz w:val="24"/>
          <w:szCs w:val="24"/>
          <w:bdr w:val="none" w:sz="0" w:space="0" w:color="auto" w:frame="1"/>
        </w:rPr>
        <w:t xml:space="preserve">His </w:t>
      </w:r>
      <w:r w:rsidRPr="008D6989">
        <w:rPr>
          <w:sz w:val="24"/>
          <w:szCs w:val="24"/>
          <w:bdr w:val="none" w:sz="0" w:space="0" w:color="auto" w:frame="1"/>
        </w:rPr>
        <w:t xml:space="preserve">creation.  God created each person’s inmost being, knitting each person together in </w:t>
      </w:r>
      <w:r w:rsidRPr="004A701D">
        <w:rPr>
          <w:sz w:val="24"/>
          <w:szCs w:val="24"/>
          <w:bdr w:val="none" w:sz="0" w:space="0" w:color="auto" w:frame="1"/>
        </w:rPr>
        <w:t xml:space="preserve">the womb of that person’s mother. </w:t>
      </w:r>
      <w:r w:rsidRPr="008D6989">
        <w:rPr>
          <w:sz w:val="24"/>
          <w:szCs w:val="24"/>
          <w:bdr w:val="none" w:sz="0" w:space="0" w:color="auto" w:frame="1"/>
        </w:rPr>
        <w:t>(Psalm 139:13). As God’s individualized and personal creation, each person is fearfully and wonderfully made</w:t>
      </w:r>
      <w:r w:rsidR="00633938">
        <w:rPr>
          <w:sz w:val="24"/>
          <w:szCs w:val="24"/>
          <w:bdr w:val="none" w:sz="0" w:space="0" w:color="auto" w:frame="1"/>
        </w:rPr>
        <w:t xml:space="preserve">. </w:t>
      </w:r>
      <w:r w:rsidRPr="008D6989">
        <w:rPr>
          <w:sz w:val="24"/>
          <w:szCs w:val="24"/>
          <w:bdr w:val="none" w:sz="0" w:space="0" w:color="auto" w:frame="1"/>
        </w:rPr>
        <w:t>(Psalm 139:14). God has ordained all the days of each person’s life before they came to be. (Psalm 139:16).</w:t>
      </w:r>
    </w:p>
    <w:p w14:paraId="60E5C37D" w14:textId="1CFC7240" w:rsidR="00B621D5" w:rsidRPr="00567D3B" w:rsidRDefault="006B1406">
      <w:pPr>
        <w:rPr>
          <w:sz w:val="24"/>
          <w:szCs w:val="24"/>
        </w:rPr>
      </w:pPr>
      <w:r w:rsidRPr="008D6989">
        <w:rPr>
          <w:sz w:val="24"/>
          <w:szCs w:val="24"/>
          <w:bdr w:val="none" w:sz="0" w:space="0" w:color="auto" w:frame="1"/>
        </w:rPr>
        <w:t>Based on Scripture,</w:t>
      </w:r>
      <w:r w:rsidRPr="004A701D">
        <w:rPr>
          <w:sz w:val="24"/>
          <w:szCs w:val="24"/>
          <w:bdr w:val="none" w:sz="0" w:space="0" w:color="auto" w:frame="1"/>
        </w:rPr>
        <w:t xml:space="preserve"> </w:t>
      </w:r>
      <w:r w:rsidRPr="008D6989">
        <w:rPr>
          <w:sz w:val="24"/>
          <w:szCs w:val="24"/>
          <w:bdr w:val="none" w:sz="0" w:space="0" w:color="auto" w:frame="1"/>
        </w:rPr>
        <w:t>we</w:t>
      </w:r>
      <w:r w:rsidRPr="004A701D">
        <w:rPr>
          <w:sz w:val="24"/>
          <w:szCs w:val="24"/>
          <w:bdr w:val="none" w:sz="0" w:space="0" w:color="auto" w:frame="1"/>
        </w:rPr>
        <w:t xml:space="preserve"> therefore</w:t>
      </w:r>
      <w:r w:rsidRPr="008D6989">
        <w:rPr>
          <w:sz w:val="24"/>
          <w:szCs w:val="24"/>
          <w:bdr w:val="none" w:sz="0" w:space="0" w:color="auto" w:frame="1"/>
        </w:rPr>
        <w:t xml:space="preserve"> believe</w:t>
      </w:r>
      <w:r w:rsidRPr="004A701D">
        <w:rPr>
          <w:sz w:val="24"/>
          <w:szCs w:val="24"/>
          <w:bdr w:val="none" w:sz="0" w:space="0" w:color="auto" w:frame="1"/>
        </w:rPr>
        <w:t xml:space="preserve"> that f</w:t>
      </w:r>
      <w:r w:rsidRPr="008D6989">
        <w:rPr>
          <w:sz w:val="24"/>
          <w:szCs w:val="24"/>
          <w:bdr w:val="none" w:sz="0" w:space="0" w:color="auto" w:frame="1"/>
        </w:rPr>
        <w:t xml:space="preserve">rom the moment of </w:t>
      </w:r>
      <w:r w:rsidRPr="004A701D">
        <w:rPr>
          <w:sz w:val="24"/>
          <w:szCs w:val="24"/>
          <w:bdr w:val="none" w:sz="0" w:space="0" w:color="auto" w:frame="1"/>
        </w:rPr>
        <w:t xml:space="preserve">conception </w:t>
      </w:r>
      <w:r w:rsidRPr="008D6989">
        <w:rPr>
          <w:sz w:val="24"/>
          <w:szCs w:val="24"/>
          <w:bdr w:val="none" w:sz="0" w:space="0" w:color="auto" w:frame="1"/>
        </w:rPr>
        <w:t>until natural death, every human life is sacred because every human life has been created by God, in His image and likeness.</w:t>
      </w:r>
      <w:r w:rsidRPr="004A701D">
        <w:rPr>
          <w:sz w:val="24"/>
          <w:szCs w:val="24"/>
          <w:bdr w:val="none" w:sz="0" w:space="0" w:color="auto" w:frame="1"/>
        </w:rPr>
        <w:t xml:space="preserve"> We believe that f</w:t>
      </w:r>
      <w:r w:rsidRPr="008D6989">
        <w:rPr>
          <w:sz w:val="24"/>
          <w:szCs w:val="24"/>
          <w:bdr w:val="none" w:sz="0" w:space="0" w:color="auto" w:frame="1"/>
        </w:rPr>
        <w:t xml:space="preserve">rom the moment of </w:t>
      </w:r>
      <w:r w:rsidRPr="004A701D">
        <w:rPr>
          <w:sz w:val="24"/>
          <w:szCs w:val="24"/>
          <w:bdr w:val="none" w:sz="0" w:space="0" w:color="auto" w:frame="1"/>
        </w:rPr>
        <w:t xml:space="preserve">conception </w:t>
      </w:r>
      <w:r w:rsidRPr="008D6989">
        <w:rPr>
          <w:sz w:val="24"/>
          <w:szCs w:val="24"/>
          <w:bdr w:val="none" w:sz="0" w:space="0" w:color="auto" w:frame="1"/>
        </w:rPr>
        <w:t>every human life must be recognized, respected, and protected as having the rights of a person and the inviolable right to life.</w:t>
      </w:r>
      <w:r w:rsidRPr="004A701D">
        <w:rPr>
          <w:sz w:val="24"/>
          <w:szCs w:val="24"/>
          <w:bdr w:val="none" w:sz="0" w:space="0" w:color="auto" w:frame="1"/>
        </w:rPr>
        <w:t xml:space="preserve"> </w:t>
      </w:r>
      <w:r w:rsidRPr="008D6989">
        <w:rPr>
          <w:sz w:val="24"/>
          <w:szCs w:val="24"/>
          <w:bdr w:val="none" w:sz="0" w:space="0" w:color="auto" w:frame="1"/>
        </w:rPr>
        <w:t xml:space="preserve">Because human life begins at the moment of </w:t>
      </w:r>
      <w:r w:rsidRPr="004A701D">
        <w:rPr>
          <w:sz w:val="24"/>
          <w:szCs w:val="24"/>
          <w:bdr w:val="none" w:sz="0" w:space="0" w:color="auto" w:frame="1"/>
        </w:rPr>
        <w:t>conception</w:t>
      </w:r>
      <w:r w:rsidRPr="008D6989">
        <w:rPr>
          <w:sz w:val="24"/>
          <w:szCs w:val="24"/>
          <w:bdr w:val="none" w:sz="0" w:space="0" w:color="auto" w:frame="1"/>
        </w:rPr>
        <w:t>, it is against our religious conviction</w:t>
      </w:r>
      <w:r w:rsidRPr="004A701D">
        <w:rPr>
          <w:sz w:val="24"/>
          <w:szCs w:val="24"/>
          <w:bdr w:val="none" w:sz="0" w:space="0" w:color="auto" w:frame="1"/>
        </w:rPr>
        <w:t>s</w:t>
      </w:r>
      <w:r w:rsidRPr="008D6989">
        <w:rPr>
          <w:sz w:val="24"/>
          <w:szCs w:val="24"/>
          <w:bdr w:val="none" w:sz="0" w:space="0" w:color="auto" w:frame="1"/>
        </w:rPr>
        <w:t xml:space="preserve"> to formally or materially cooperate in the</w:t>
      </w:r>
      <w:r w:rsidRPr="004A701D">
        <w:rPr>
          <w:sz w:val="24"/>
          <w:szCs w:val="24"/>
          <w:bdr w:val="none" w:sz="0" w:space="0" w:color="auto" w:frame="1"/>
        </w:rPr>
        <w:t xml:space="preserve"> abortion or other</w:t>
      </w:r>
      <w:r w:rsidRPr="008D6989">
        <w:rPr>
          <w:sz w:val="24"/>
          <w:szCs w:val="24"/>
          <w:bdr w:val="none" w:sz="0" w:space="0" w:color="auto" w:frame="1"/>
        </w:rPr>
        <w:t xml:space="preserve"> termination of unborn human life</w:t>
      </w:r>
      <w:r w:rsidRPr="004A701D">
        <w:rPr>
          <w:sz w:val="24"/>
          <w:szCs w:val="24"/>
          <w:bdr w:val="none" w:sz="0" w:space="0" w:color="auto" w:frame="1"/>
        </w:rPr>
        <w:t xml:space="preserve">, including without limitation by </w:t>
      </w:r>
      <w:r w:rsidRPr="008D6989">
        <w:rPr>
          <w:sz w:val="24"/>
          <w:szCs w:val="24"/>
          <w:bdr w:val="none" w:sz="0" w:space="0" w:color="auto" w:frame="1"/>
        </w:rPr>
        <w:t>surgical abortion or use of drugs, or services that have the intent, design, effect, or risk of terminating unborn human life or preventing its implantation and growth post-fertilization.</w:t>
      </w:r>
    </w:p>
    <w:sectPr w:rsidR="00B621D5" w:rsidRPr="00567D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085B" w14:textId="77777777" w:rsidR="00B111D2" w:rsidRDefault="00B111D2" w:rsidP="00BA029E">
      <w:r>
        <w:separator/>
      </w:r>
    </w:p>
  </w:endnote>
  <w:endnote w:type="continuationSeparator" w:id="0">
    <w:p w14:paraId="6827980D" w14:textId="77777777" w:rsidR="00B111D2" w:rsidRDefault="00B111D2" w:rsidP="00BA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439" w14:textId="2F1E3577" w:rsidR="00BA029E" w:rsidRDefault="00BA029E">
    <w:pPr>
      <w:pStyle w:val="Footer"/>
    </w:pPr>
    <w:r>
      <w:t>SAT-7 North America</w:t>
    </w:r>
    <w:r>
      <w:ptab w:relativeTo="margin" w:alignment="center" w:leader="none"/>
    </w:r>
    <w:r>
      <w:t>Statement of Faith</w:t>
    </w:r>
    <w:r>
      <w:ptab w:relativeTo="margin" w:alignment="right" w:leader="none"/>
    </w:r>
    <w:r>
      <w:t>Adopted, SAT-7 USA Board Feb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A656" w14:textId="77777777" w:rsidR="00B111D2" w:rsidRDefault="00B111D2" w:rsidP="00BA029E">
      <w:r>
        <w:separator/>
      </w:r>
    </w:p>
  </w:footnote>
  <w:footnote w:type="continuationSeparator" w:id="0">
    <w:p w14:paraId="42458233" w14:textId="77777777" w:rsidR="00B111D2" w:rsidRDefault="00B111D2" w:rsidP="00BA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06"/>
    <w:rsid w:val="001F118E"/>
    <w:rsid w:val="00290AB6"/>
    <w:rsid w:val="00464EB3"/>
    <w:rsid w:val="00503620"/>
    <w:rsid w:val="00567D3B"/>
    <w:rsid w:val="00585797"/>
    <w:rsid w:val="0062535C"/>
    <w:rsid w:val="00633938"/>
    <w:rsid w:val="006B1406"/>
    <w:rsid w:val="006C08D4"/>
    <w:rsid w:val="00816B8A"/>
    <w:rsid w:val="00A2284B"/>
    <w:rsid w:val="00B111D2"/>
    <w:rsid w:val="00BA029E"/>
    <w:rsid w:val="00C10A6B"/>
    <w:rsid w:val="00C70330"/>
    <w:rsid w:val="00F3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4CE79"/>
  <w15:chartTrackingRefBased/>
  <w15:docId w15:val="{5CDE891E-4E16-9D49-A508-EF10F5A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06"/>
    <w:rPr>
      <w:rFonts w:eastAsia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406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0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29E"/>
    <w:rPr>
      <w:rFonts w:eastAsia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29E"/>
    <w:rPr>
      <w:rFonts w:eastAsia="Times New Roman"/>
      <w:noProof/>
      <w:sz w:val="20"/>
      <w:szCs w:val="20"/>
    </w:rPr>
  </w:style>
  <w:style w:type="paragraph" w:styleId="NoSpacing">
    <w:name w:val="No Spacing"/>
    <w:uiPriority w:val="1"/>
    <w:qFormat/>
    <w:rsid w:val="00567D3B"/>
    <w:rPr>
      <w:rFonts w:eastAsia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Rogers</dc:creator>
  <cp:keywords/>
  <dc:description/>
  <cp:lastModifiedBy>Rex Rogers</cp:lastModifiedBy>
  <cp:revision>13</cp:revision>
  <dcterms:created xsi:type="dcterms:W3CDTF">2022-02-02T13:33:00Z</dcterms:created>
  <dcterms:modified xsi:type="dcterms:W3CDTF">2022-02-02T21:26:00Z</dcterms:modified>
</cp:coreProperties>
</file>